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09" w:rsidRPr="008A1C09" w:rsidRDefault="00F93831">
      <w:r>
        <w:t>Список рекомендуемых тем (тэгов)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17AB" w:rsidRPr="004C17AB" w:rsidTr="00587449">
        <w:tc>
          <w:tcPr>
            <w:tcW w:w="2392" w:type="dxa"/>
          </w:tcPr>
          <w:p w:rsidR="004C17AB" w:rsidRPr="004C17AB" w:rsidRDefault="004C17AB" w:rsidP="00AB52C9">
            <w:pPr>
              <w:rPr>
                <w:b/>
                <w:lang w:val="en-US"/>
              </w:rPr>
            </w:pPr>
            <w:r w:rsidRPr="004C17AB">
              <w:rPr>
                <w:b/>
              </w:rPr>
              <w:t xml:space="preserve">Рынок </w:t>
            </w:r>
            <w:r w:rsidRPr="004C17AB">
              <w:rPr>
                <w:b/>
                <w:lang w:val="en-US"/>
              </w:rPr>
              <w:t>MR</w:t>
            </w:r>
          </w:p>
          <w:p w:rsidR="004C17AB" w:rsidRPr="004C17AB" w:rsidRDefault="004C17AB">
            <w:pPr>
              <w:rPr>
                <w:b/>
              </w:rPr>
            </w:pPr>
          </w:p>
        </w:tc>
        <w:tc>
          <w:tcPr>
            <w:tcW w:w="2393" w:type="dxa"/>
          </w:tcPr>
          <w:p w:rsidR="004C17AB" w:rsidRPr="004C17AB" w:rsidRDefault="004C17AB">
            <w:pPr>
              <w:rPr>
                <w:b/>
              </w:rPr>
            </w:pPr>
            <w:r w:rsidRPr="004C17AB">
              <w:rPr>
                <w:b/>
              </w:rPr>
              <w:t>Внешняя среда</w:t>
            </w:r>
          </w:p>
        </w:tc>
        <w:tc>
          <w:tcPr>
            <w:tcW w:w="2393" w:type="dxa"/>
          </w:tcPr>
          <w:p w:rsidR="004C17AB" w:rsidRPr="004C17AB" w:rsidRDefault="004C17AB">
            <w:pPr>
              <w:rPr>
                <w:b/>
              </w:rPr>
            </w:pPr>
            <w:r w:rsidRPr="004C17AB">
              <w:rPr>
                <w:b/>
              </w:rPr>
              <w:t>О человеке</w:t>
            </w:r>
          </w:p>
        </w:tc>
        <w:tc>
          <w:tcPr>
            <w:tcW w:w="2393" w:type="dxa"/>
          </w:tcPr>
          <w:p w:rsidR="004C17AB" w:rsidRPr="004C17AB" w:rsidRDefault="004C17AB">
            <w:pPr>
              <w:rPr>
                <w:b/>
              </w:rPr>
            </w:pPr>
            <w:r w:rsidRPr="004C17AB">
              <w:rPr>
                <w:b/>
              </w:rPr>
              <w:t>Отраслевая информация</w:t>
            </w:r>
          </w:p>
        </w:tc>
      </w:tr>
      <w:tr w:rsidR="004C17AB" w:rsidTr="00587449">
        <w:tc>
          <w:tcPr>
            <w:tcW w:w="2392" w:type="dxa"/>
          </w:tcPr>
          <w:p w:rsidR="004C17AB" w:rsidRDefault="004C17AB" w:rsidP="00AB52C9">
            <w:r>
              <w:t>Компании</w:t>
            </w:r>
          </w:p>
          <w:p w:rsidR="004C17AB" w:rsidRDefault="004C17AB" w:rsidP="00AB52C9"/>
        </w:tc>
        <w:tc>
          <w:tcPr>
            <w:tcW w:w="2393" w:type="dxa"/>
          </w:tcPr>
          <w:p w:rsidR="004C17AB" w:rsidRDefault="004C17AB" w:rsidP="00AB52C9">
            <w:r>
              <w:t>Макроэкономика</w:t>
            </w:r>
          </w:p>
          <w:p w:rsidR="004C17AB" w:rsidRDefault="004C17AB"/>
        </w:tc>
        <w:tc>
          <w:tcPr>
            <w:tcW w:w="2393" w:type="dxa"/>
          </w:tcPr>
          <w:p w:rsidR="004C17AB" w:rsidRDefault="004C17AB" w:rsidP="00AB52C9">
            <w:r>
              <w:t>Карьера</w:t>
            </w:r>
          </w:p>
          <w:p w:rsidR="004C17AB" w:rsidRDefault="004C17AB"/>
        </w:tc>
        <w:tc>
          <w:tcPr>
            <w:tcW w:w="2393" w:type="dxa"/>
          </w:tcPr>
          <w:p w:rsidR="004C17AB" w:rsidRDefault="004C17AB" w:rsidP="004C17AB">
            <w:r>
              <w:t>Стратегическое окно</w:t>
            </w:r>
          </w:p>
          <w:p w:rsidR="004C17AB" w:rsidRDefault="004C17AB" w:rsidP="00AB52C9"/>
        </w:tc>
      </w:tr>
      <w:tr w:rsidR="009B6D57" w:rsidTr="00587449">
        <w:tc>
          <w:tcPr>
            <w:tcW w:w="2392" w:type="dxa"/>
          </w:tcPr>
          <w:p w:rsidR="009B6D57" w:rsidRDefault="009B6D57" w:rsidP="00B11CB1">
            <w:r>
              <w:t>Менеджмент</w:t>
            </w:r>
          </w:p>
          <w:p w:rsidR="009B6D57" w:rsidRDefault="009B6D57" w:rsidP="00B11CB1"/>
        </w:tc>
        <w:tc>
          <w:tcPr>
            <w:tcW w:w="2393" w:type="dxa"/>
          </w:tcPr>
          <w:p w:rsidR="009B6D57" w:rsidRDefault="009B6D57" w:rsidP="00AB52C9">
            <w:r>
              <w:t>Маркетинг</w:t>
            </w:r>
          </w:p>
          <w:p w:rsidR="009B6D57" w:rsidRDefault="009B6D57"/>
        </w:tc>
        <w:tc>
          <w:tcPr>
            <w:tcW w:w="2393" w:type="dxa"/>
          </w:tcPr>
          <w:p w:rsidR="009B6D57" w:rsidRDefault="009B6D57" w:rsidP="00145264">
            <w:r>
              <w:t>Профессия</w:t>
            </w:r>
          </w:p>
          <w:p w:rsidR="009B6D57" w:rsidRDefault="009B6D57" w:rsidP="00145264"/>
        </w:tc>
        <w:tc>
          <w:tcPr>
            <w:tcW w:w="2393" w:type="dxa"/>
          </w:tcPr>
          <w:p w:rsidR="009B6D57" w:rsidRDefault="009B6D57" w:rsidP="00AB52C9">
            <w:r>
              <w:t>Отрасль (вписать свою)</w:t>
            </w:r>
          </w:p>
        </w:tc>
      </w:tr>
      <w:tr w:rsidR="009B6D57" w:rsidTr="00587449">
        <w:tc>
          <w:tcPr>
            <w:tcW w:w="2392" w:type="dxa"/>
          </w:tcPr>
          <w:p w:rsidR="009B6D57" w:rsidRDefault="009B6D57" w:rsidP="00AB52C9">
            <w:r>
              <w:t>Методики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Регион</w:t>
            </w:r>
          </w:p>
          <w:p w:rsidR="009B6D57" w:rsidRDefault="009B6D57"/>
        </w:tc>
        <w:tc>
          <w:tcPr>
            <w:tcW w:w="2393" w:type="dxa"/>
          </w:tcPr>
          <w:p w:rsidR="009B6D57" w:rsidRDefault="009B6D57" w:rsidP="000B2A2D">
            <w:r>
              <w:t>5 вопросов о главном</w:t>
            </w:r>
          </w:p>
          <w:p w:rsidR="009B6D57" w:rsidRDefault="009B6D57" w:rsidP="000B2A2D"/>
        </w:tc>
        <w:tc>
          <w:tcPr>
            <w:tcW w:w="2393" w:type="dxa"/>
          </w:tcPr>
          <w:p w:rsidR="009B6D57" w:rsidRDefault="009B6D57" w:rsidP="00AB52C9"/>
        </w:tc>
      </w:tr>
      <w:tr w:rsidR="009B6D57" w:rsidTr="00587449">
        <w:tc>
          <w:tcPr>
            <w:tcW w:w="2392" w:type="dxa"/>
          </w:tcPr>
          <w:p w:rsidR="009B6D57" w:rsidRPr="00502674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Online-</w:t>
            </w:r>
            <w:r>
              <w:t>исследования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Потребитель</w:t>
            </w:r>
          </w:p>
          <w:p w:rsidR="009B6D57" w:rsidRDefault="009B6D57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 w:rsidP="00AB52C9"/>
        </w:tc>
      </w:tr>
      <w:tr w:rsidR="009B6D57" w:rsidTr="00587449">
        <w:tc>
          <w:tcPr>
            <w:tcW w:w="2392" w:type="dxa"/>
          </w:tcPr>
          <w:p w:rsidR="009B6D57" w:rsidRPr="00502674" w:rsidRDefault="009B6D57" w:rsidP="00AB52C9">
            <w:r>
              <w:rPr>
                <w:lang w:val="en-US"/>
              </w:rPr>
              <w:t>Sensory</w:t>
            </w:r>
            <w:r w:rsidRPr="00502674">
              <w:t xml:space="preserve"> </w:t>
            </w:r>
            <w:r>
              <w:rPr>
                <w:lang w:val="en-US"/>
              </w:rPr>
              <w:t>Corner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Индикаторы</w:t>
            </w:r>
          </w:p>
          <w:p w:rsidR="009B6D57" w:rsidRDefault="009B6D57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Quil</w:t>
            </w:r>
            <w:proofErr w:type="spellEnd"/>
          </w:p>
          <w:p w:rsidR="009B6D57" w:rsidRDefault="009B6D57" w:rsidP="00AB52C9"/>
        </w:tc>
        <w:tc>
          <w:tcPr>
            <w:tcW w:w="2393" w:type="dxa"/>
          </w:tcPr>
          <w:p w:rsidR="009B6D57" w:rsidRPr="00502674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  <w:r w:rsidRPr="00502674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reports</w:t>
            </w:r>
          </w:p>
          <w:p w:rsidR="009B6D57" w:rsidRDefault="009B6D57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Quint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Поведение людей</w:t>
            </w:r>
          </w:p>
          <w:p w:rsidR="009B6D57" w:rsidRDefault="009B6D57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>
            <w:r>
              <w:rPr>
                <w:lang w:val="en-US"/>
              </w:rPr>
              <w:t>ESOMAR</w:t>
            </w:r>
            <w:r w:rsidRPr="00502674">
              <w:br/>
            </w:r>
          </w:p>
        </w:tc>
        <w:tc>
          <w:tcPr>
            <w:tcW w:w="2393" w:type="dxa"/>
          </w:tcPr>
          <w:p w:rsidR="009B6D57" w:rsidRDefault="009B6D57" w:rsidP="00AB52C9">
            <w:r>
              <w:t>Технологии</w:t>
            </w:r>
          </w:p>
          <w:p w:rsidR="009B6D57" w:rsidRDefault="009B6D57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>
            <w:r>
              <w:t>Документы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Бизнес-модель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roofErr w:type="spellStart"/>
            <w:r>
              <w:t>Соц-дем</w:t>
            </w:r>
            <w:proofErr w:type="spellEnd"/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Законодательство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roofErr w:type="spellStart"/>
            <w:r>
              <w:t>Брендинг</w:t>
            </w:r>
            <w:proofErr w:type="spellEnd"/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Телеизмерения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Digital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Интернет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Онлайн-торговля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PR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roofErr w:type="spellStart"/>
            <w:r>
              <w:t>Соцмедиа</w:t>
            </w:r>
            <w:proofErr w:type="spellEnd"/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Реклама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Контент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pPr>
              <w:rPr>
                <w:lang w:val="en-US"/>
              </w:rPr>
            </w:pPr>
            <w:r>
              <w:rPr>
                <w:lang w:val="en-US"/>
              </w:rPr>
              <w:t>Big Data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Рейтинги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  <w:tr w:rsidR="009B6D57" w:rsidTr="00587449">
        <w:tc>
          <w:tcPr>
            <w:tcW w:w="2392" w:type="dxa"/>
          </w:tcPr>
          <w:p w:rsidR="009B6D57" w:rsidRDefault="009B6D57" w:rsidP="00AB52C9"/>
        </w:tc>
        <w:tc>
          <w:tcPr>
            <w:tcW w:w="2393" w:type="dxa"/>
          </w:tcPr>
          <w:p w:rsidR="009B6D57" w:rsidRDefault="009B6D57" w:rsidP="00AB52C9">
            <w:r>
              <w:t>Восприятие рекламы</w:t>
            </w:r>
          </w:p>
          <w:p w:rsidR="009B6D57" w:rsidRDefault="009B6D57" w:rsidP="00AB52C9"/>
        </w:tc>
        <w:tc>
          <w:tcPr>
            <w:tcW w:w="2393" w:type="dxa"/>
          </w:tcPr>
          <w:p w:rsidR="009B6D57" w:rsidRDefault="009B6D57"/>
        </w:tc>
        <w:tc>
          <w:tcPr>
            <w:tcW w:w="2393" w:type="dxa"/>
          </w:tcPr>
          <w:p w:rsidR="009B6D57" w:rsidRDefault="009B6D57"/>
        </w:tc>
      </w:tr>
    </w:tbl>
    <w:p w:rsidR="002E6867" w:rsidRPr="008749C2" w:rsidRDefault="002E6867" w:rsidP="001B55F1">
      <w:bookmarkStart w:id="0" w:name="_GoBack"/>
      <w:bookmarkEnd w:id="0"/>
    </w:p>
    <w:sectPr w:rsidR="002E6867" w:rsidRPr="0087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74"/>
    <w:rsid w:val="001B55F1"/>
    <w:rsid w:val="002874E1"/>
    <w:rsid w:val="002E6867"/>
    <w:rsid w:val="004C17AB"/>
    <w:rsid w:val="00502674"/>
    <w:rsid w:val="00766817"/>
    <w:rsid w:val="008749C2"/>
    <w:rsid w:val="008A1C09"/>
    <w:rsid w:val="009B6D57"/>
    <w:rsid w:val="00AB52C9"/>
    <w:rsid w:val="00CB2B54"/>
    <w:rsid w:val="00EB4C61"/>
    <w:rsid w:val="00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4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4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dcterms:created xsi:type="dcterms:W3CDTF">2014-03-02T05:43:00Z</dcterms:created>
  <dcterms:modified xsi:type="dcterms:W3CDTF">2014-03-11T09:48:00Z</dcterms:modified>
</cp:coreProperties>
</file>